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08" w:rsidRP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</w:t>
      </w:r>
      <w:r w:rsidR="00EB1EA4">
        <w:rPr>
          <w:rFonts w:ascii="HG丸ｺﾞｼｯｸM-PRO" w:eastAsia="HG丸ｺﾞｼｯｸM-PRO" w:hint="eastAsia"/>
          <w:sz w:val="28"/>
          <w:szCs w:val="28"/>
        </w:rPr>
        <w:t>２</w:t>
      </w:r>
      <w:r w:rsidRPr="00492308">
        <w:rPr>
          <w:rFonts w:ascii="HG丸ｺﾞｼｯｸM-PRO" w:eastAsia="HG丸ｺﾞｼｯｸM-PRO" w:hint="eastAsia"/>
          <w:sz w:val="28"/>
          <w:szCs w:val="28"/>
        </w:rPr>
        <w:t>日目　ワークシート</w:t>
      </w:r>
    </w:p>
    <w:p w:rsidR="00EB1EA4" w:rsidRPr="00EB1EA4" w:rsidRDefault="00EB1EA4" w:rsidP="00EB1EA4">
      <w:pPr>
        <w:rPr>
          <w:rFonts w:ascii="HG丸ｺﾞｼｯｸM-PRO" w:eastAsia="HG丸ｺﾞｼｯｸM-PRO" w:hAnsi="HG丸ｺﾞｼｯｸM-PRO" w:cs="メイリオ"/>
          <w:kern w:val="24"/>
          <w:sz w:val="22"/>
          <w:szCs w:val="22"/>
        </w:rPr>
      </w:pPr>
      <w:bookmarkStart w:id="0" w:name="_Hlk515314313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【ワークシート１１：ターゲットニーズと価値】　</w:t>
      </w:r>
      <w:bookmarkEnd w:id="0"/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</w:t>
      </w:r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bookmarkStart w:id="1" w:name="_Hlk516121859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テキストP.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>４</w:t>
      </w:r>
      <w:r w:rsidR="00765AB9">
        <w:rPr>
          <w:rFonts w:ascii="HG丸ｺﾞｼｯｸM-PRO" w:eastAsia="HG丸ｺﾞｼｯｸM-PRO" w:hint="eastAsia"/>
          <w:kern w:val="2"/>
          <w:sz w:val="22"/>
          <w:szCs w:val="22"/>
        </w:rPr>
        <w:t>２</w:t>
      </w:r>
    </w:p>
    <w:bookmarkEnd w:id="1"/>
    <w:p w:rsidR="00EB1EA4" w:rsidRPr="00EB1EA4" w:rsidRDefault="00EB1EA4" w:rsidP="00EB1EA4">
      <w:pPr>
        <w:ind w:firstLineChars="1400" w:firstLine="3080"/>
        <w:rPr>
          <w:rFonts w:ascii="HG丸ｺﾞｼｯｸM-PRO" w:eastAsia="HG丸ｺﾞｼｯｸM-PRO" w:hAnsi="HG丸ｺﾞｼｯｸM-PRO" w:cs="メイリオ"/>
          <w:kern w:val="24"/>
          <w:sz w:val="22"/>
          <w:szCs w:val="22"/>
        </w:rPr>
      </w:pPr>
      <w:r w:rsidRPr="00EB1EA4">
        <w:rPr>
          <w:rFonts w:ascii="HG丸ｺﾞｼｯｸM-PRO" w:eastAsia="HG丸ｺﾞｼｯｸM-PRO" w:hAnsi="HG丸ｺﾞｼｯｸM-PRO" w:cs="メイリオ" w:hint="eastAsia"/>
          <w:kern w:val="24"/>
          <w:sz w:val="22"/>
          <w:szCs w:val="22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097"/>
        <w:gridCol w:w="1995"/>
        <w:gridCol w:w="2058"/>
      </w:tblGrid>
      <w:tr w:rsidR="00EB1EA4" w:rsidRPr="00EB1EA4" w:rsidTr="006A1A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商品・サービス名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商品の特徴・特性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お客様のニーズ</w:t>
            </w:r>
          </w:p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課題・問題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お客様が得る</w:t>
            </w:r>
          </w:p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価値・成果</w:t>
            </w:r>
          </w:p>
        </w:tc>
      </w:tr>
      <w:tr w:rsidR="00EB1EA4" w:rsidRPr="00EB1EA4" w:rsidTr="00EB1EA4">
        <w:trPr>
          <w:trHeight w:val="1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</w:tr>
      <w:tr w:rsidR="00EB1EA4" w:rsidRPr="00EB1EA4" w:rsidTr="00EB1EA4">
        <w:trPr>
          <w:trHeight w:val="1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</w:tr>
    </w:tbl>
    <w:p w:rsidR="00EB1EA4" w:rsidRPr="00EB1EA4" w:rsidRDefault="00EB1EA4" w:rsidP="00EB1EA4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メイリオ"/>
          <w:kern w:val="24"/>
          <w:sz w:val="21"/>
          <w:szCs w:val="21"/>
        </w:rPr>
      </w:pPr>
      <w:r w:rsidRPr="00EB1EA4">
        <w:rPr>
          <w:rFonts w:ascii="HG丸ｺﾞｼｯｸM-PRO" w:eastAsia="HG丸ｺﾞｼｯｸM-PRO" w:hAnsi="HG丸ｺﾞｼｯｸM-PRO" w:cs="メイリオ" w:hint="eastAsia"/>
          <w:kern w:val="24"/>
          <w:sz w:val="21"/>
          <w:szCs w:val="21"/>
        </w:rPr>
        <w:t>※ここでいう「商品・サービス」とは、無料で提供するモノ・コトは含まれません。</w:t>
      </w:r>
    </w:p>
    <w:p w:rsidR="00EB1EA4" w:rsidRPr="00EB1EA4" w:rsidRDefault="00EB1EA4" w:rsidP="00EB1EA4">
      <w:pPr>
        <w:spacing w:line="0" w:lineRule="atLeast"/>
        <w:rPr>
          <w:rFonts w:ascii="HG丸ｺﾞｼｯｸM-PRO" w:eastAsia="HG丸ｺﾞｼｯｸM-PRO" w:hAnsi="HG丸ｺﾞｼｯｸM-PRO" w:cs="メイリオ"/>
          <w:kern w:val="24"/>
          <w:sz w:val="21"/>
          <w:szCs w:val="21"/>
        </w:rPr>
      </w:pPr>
    </w:p>
    <w:p w:rsidR="00EB1EA4" w:rsidRPr="00EB1EA4" w:rsidRDefault="00EB1EA4" w:rsidP="00EB1EA4">
      <w:pPr>
        <w:spacing w:line="0" w:lineRule="atLeast"/>
        <w:rPr>
          <w:rFonts w:ascii="HG丸ｺﾞｼｯｸM-PRO" w:eastAsia="HG丸ｺﾞｼｯｸM-PRO" w:hAnsi="HG丸ｺﾞｼｯｸM-PRO" w:cs="メイリオ"/>
          <w:kern w:val="24"/>
          <w:sz w:val="21"/>
          <w:szCs w:val="21"/>
        </w:rPr>
      </w:pPr>
      <w:r w:rsidRPr="00EB1EA4">
        <w:rPr>
          <w:rFonts w:ascii="HG丸ｺﾞｼｯｸM-PRO" w:eastAsia="HG丸ｺﾞｼｯｸM-PRO" w:hAnsi="HG丸ｺﾞｼｯｸM-PRO" w:cs="メイリオ" w:hint="eastAsia"/>
          <w:kern w:val="24"/>
          <w:sz w:val="21"/>
          <w:szCs w:val="21"/>
        </w:rPr>
        <w:t xml:space="preserve">　</w:t>
      </w: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0"/>
          <w:szCs w:val="20"/>
        </w:rPr>
      </w:pPr>
      <w:bookmarkStart w:id="2" w:name="_Hlk515314327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【ワークシート１２-①：ターゲット像（個人）】</w:t>
      </w:r>
      <w:bookmarkEnd w:id="2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</w:t>
      </w:r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テキストP.４</w:t>
      </w:r>
      <w:r w:rsidR="00765AB9">
        <w:rPr>
          <w:rFonts w:ascii="HG丸ｺﾞｼｯｸM-PRO" w:eastAsia="HG丸ｺﾞｼｯｸM-PRO" w:hint="eastAsia"/>
          <w:kern w:val="2"/>
          <w:sz w:val="22"/>
          <w:szCs w:val="22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238"/>
      </w:tblGrid>
      <w:tr w:rsidR="00EB1EA4" w:rsidRPr="00EB1EA4" w:rsidTr="00EB1EA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人口動態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年齢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性別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職業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所得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学歴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ライフステージ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300" w:firstLine="66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地理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300" w:firstLine="66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心理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300" w:firstLine="66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行動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</w:tbl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</w:rPr>
      </w:pP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</w:rPr>
      </w:pP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</w:rPr>
      </w:pP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0"/>
          <w:szCs w:val="20"/>
        </w:rPr>
      </w:pPr>
      <w:bookmarkStart w:id="3" w:name="_Hlk515314351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lastRenderedPageBreak/>
        <w:t>【ワークシート１２-②：ターゲット像（法人）】</w:t>
      </w:r>
      <w:bookmarkEnd w:id="3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</w:t>
      </w:r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テキストP.４</w:t>
      </w:r>
      <w:r w:rsidR="00765AB9">
        <w:rPr>
          <w:rFonts w:ascii="HG丸ｺﾞｼｯｸM-PRO" w:eastAsia="HG丸ｺﾞｼｯｸM-PRO" w:hint="eastAsia"/>
          <w:kern w:val="2"/>
          <w:sz w:val="22"/>
          <w:szCs w:val="22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417"/>
      </w:tblGrid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地域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業種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売上規模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従業員数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系列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企業文化・社風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</w:tbl>
    <w:p w:rsidR="00EB1EA4" w:rsidRDefault="00EB1EA4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Pr="00C55B27" w:rsidRDefault="00C55B27" w:rsidP="00C55B27">
      <w:pPr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bookmarkStart w:id="4" w:name="_Hlk515314382"/>
      <w:bookmarkStart w:id="5" w:name="_Hlk515290231"/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</w:t>
      </w:r>
      <w:bookmarkStart w:id="6" w:name="_Hlk495865022"/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>ワークシート１３：マーケティング</w:t>
      </w:r>
      <w:r w:rsidRPr="00C55B27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Pr="00C55B27">
        <w:instrText xml:space="preserve"> XE "</w:instrText>
      </w:r>
      <w:r w:rsidRPr="00C55B27">
        <w:rPr>
          <w:rFonts w:ascii="HG丸ｺﾞｼｯｸM-PRO" w:eastAsia="HG丸ｺﾞｼｯｸM-PRO" w:hAnsi="HG丸ｺﾞｼｯｸM-PRO" w:cs="メイリオ" w:hint="eastAsia"/>
          <w:kern w:val="24"/>
          <w:sz w:val="22"/>
          <w:szCs w:val="22"/>
        </w:rPr>
        <w:instrText>マーケティング</w:instrText>
      </w:r>
      <w:r w:rsidRPr="00C55B27">
        <w:instrText>" \y "</w:instrText>
      </w:r>
      <w:r w:rsidRPr="00C55B27">
        <w:instrText>まーけてぃんぐ</w:instrText>
      </w:r>
      <w:r w:rsidRPr="00C55B27">
        <w:instrText xml:space="preserve">" </w:instrText>
      </w:r>
      <w:r w:rsidRPr="00C55B27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>戦略</w:t>
      </w:r>
      <w:bookmarkEnd w:id="6"/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】　</w:t>
      </w:r>
      <w:bookmarkEnd w:id="4"/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>テキストP.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765AB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</w:p>
    <w:tbl>
      <w:tblPr>
        <w:tblpPr w:leftFromText="142" w:rightFromText="142" w:vertAnchor="page" w:horzAnchor="margin" w:tblpY="235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55B27" w:rsidRPr="00C55B27" w:rsidTr="006A1AC2">
        <w:trPr>
          <w:trHeight w:val="81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ターゲットは誰ですか？</w:t>
            </w:r>
          </w:p>
          <w:p w:rsidR="00C55B27" w:rsidRPr="00C55B27" w:rsidRDefault="00C55B27" w:rsidP="00C55B27">
            <w:pPr>
              <w:rPr>
                <w:rFonts w:ascii="ＭＳ 明朝" w:hAnsi="ＭＳ 明朝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55B27" w:rsidRPr="00C55B27" w:rsidTr="006A1AC2">
        <w:trPr>
          <w:trHeight w:val="277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１、商品戦略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（1）商品自体の特徴や価値はどこにありますか？</w:t>
            </w:r>
          </w:p>
          <w:p w:rsid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C55B27" w:rsidRP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（2）商品に付加するものの特徴はどこにありますか？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55B27" w:rsidRPr="00C55B27" w:rsidTr="006A1AC2">
        <w:trPr>
          <w:trHeight w:val="192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２、価格戦略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（１）価格は、どのように設定しますか？</w:t>
            </w:r>
          </w:p>
          <w:p w:rsid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（２）競合との差別化をどのように行いますか？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C55B27" w:rsidRPr="00C55B27" w:rsidTr="006A1AC2">
        <w:trPr>
          <w:trHeight w:val="224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３、流通戦略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販路はどのようにしますか？（どんな店舗で販売していきますか？）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（１）自分で売る</w:t>
            </w:r>
          </w:p>
          <w:p w:rsid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（２）他人に売ってもらう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C55B27" w:rsidRPr="00C55B27" w:rsidTr="00C55B27">
        <w:trPr>
          <w:trHeight w:val="481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４、販売促進戦略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販売促進活動は、どのように行っていきますか？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広告・宣伝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パブリシティ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Pr="00C55B27">
              <w:instrText xml:space="preserve"> XE "</w:instrText>
            </w:r>
            <w:r w:rsidRPr="00C55B27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instrText>パブリシティ</w:instrText>
            </w:r>
            <w:r w:rsidRPr="00C55B27">
              <w:instrText>" \y "</w:instrText>
            </w:r>
            <w:r w:rsidRPr="00C55B27">
              <w:instrText>ぱぶりしてぃ</w:instrText>
            </w:r>
            <w:r w:rsidRPr="00C55B27">
              <w:instrText xml:space="preserve">" </w:instrText>
            </w:r>
            <w:r w:rsidRPr="00C55B27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営業活動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接客販売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ネット活用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など</w:t>
            </w:r>
          </w:p>
          <w:p w:rsid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１４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１ヶ月の売上計算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 w:rsidR="00510D7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テキストＰ.</w:t>
      </w:r>
      <w:r w:rsidR="00510D7D">
        <w:rPr>
          <w:rFonts w:ascii="HG丸ｺﾞｼｯｸM-PRO" w:eastAsia="HG丸ｺﾞｼｯｸM-PRO" w:hAnsi="HG丸ｺﾞｼｯｸM-PRO" w:hint="eastAsia"/>
          <w:sz w:val="22"/>
        </w:rPr>
        <w:t>５</w:t>
      </w:r>
      <w:r w:rsidR="00765AB9"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F14517" w:rsidRDefault="00F14517" w:rsidP="00F14517"/>
    <w:p w:rsidR="00F14517" w:rsidRPr="005A29FB" w:rsidRDefault="00F14517" w:rsidP="00F14517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765AB9">
        <w:rPr>
          <w:rFonts w:ascii="HG丸ｺﾞｼｯｸM-PRO" w:eastAsia="HG丸ｺﾞｼｯｸM-PRO" w:hAnsi="HG丸ｺﾞｼｯｸM-PRO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DDEDC" wp14:editId="108B4650">
                <wp:simplePos x="0" y="0"/>
                <wp:positionH relativeFrom="column">
                  <wp:posOffset>-3810</wp:posOffset>
                </wp:positionH>
                <wp:positionV relativeFrom="paragraph">
                  <wp:posOffset>384175</wp:posOffset>
                </wp:positionV>
                <wp:extent cx="5429250" cy="3108325"/>
                <wp:effectExtent l="5715" t="12700" r="13335" b="1270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Default="006A1AC2" w:rsidP="00F145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6A1AC2" w:rsidRPr="005C790C" w:rsidRDefault="006A1AC2" w:rsidP="00F145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D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30.25pt;width:427.5pt;height:2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">
                <v:textbox>
                  <w:txbxContent>
                    <w:p w:rsidR="006A1AC2" w:rsidRDefault="006A1AC2" w:rsidP="00F145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6A1AC2" w:rsidRPr="005C790C" w:rsidRDefault="006A1AC2" w:rsidP="00F145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65AB9">
        <w:rPr>
          <w:rFonts w:hint="eastAsia"/>
          <w:u w:val="single"/>
        </w:rPr>
        <w:t xml:space="preserve">　</w:t>
      </w:r>
      <w:r w:rsidR="00765AB9" w:rsidRPr="00765AB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1ヶ月</w:t>
      </w:r>
      <w:r w:rsidR="00765AB9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売上合計額＝　　　　　　　　円</w:t>
      </w:r>
    </w:p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F14517" w:rsidRDefault="00F14517" w:rsidP="00510D7D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510D7D">
        <w:rPr>
          <w:rFonts w:ascii="HG丸ｺﾞｼｯｸM-PRO" w:eastAsia="HG丸ｺﾞｼｯｸM-PRO" w:hAnsi="HG丸ｺﾞｼｯｸM-PRO" w:hint="eastAsia"/>
          <w:sz w:val="22"/>
        </w:rPr>
        <w:t>５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</w:t>
      </w:r>
      <w:r w:rsidR="00510D7D">
        <w:rPr>
          <w:rFonts w:ascii="HG丸ｺﾞｼｯｸM-PRO" w:eastAsia="HG丸ｺﾞｼｯｸM-PRO" w:hAnsi="HG丸ｺﾞｼｯｸM-PRO" w:hint="eastAsia"/>
          <w:sz w:val="22"/>
        </w:rPr>
        <w:t>1年間の売上計算</w:t>
      </w:r>
      <w:r w:rsidRPr="00527E8D">
        <w:rPr>
          <w:rFonts w:ascii="HG丸ｺﾞｼｯｸM-PRO" w:eastAsia="HG丸ｺﾞｼｯｸM-PRO" w:hAnsi="HG丸ｺﾞｼｯｸM-PRO" w:hint="eastAsia"/>
          <w:sz w:val="22"/>
        </w:rPr>
        <w:t>】</w:t>
      </w:r>
      <w:r w:rsidR="00510D7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1BF1">
        <w:rPr>
          <w:rFonts w:ascii="HG丸ｺﾞｼｯｸM-PRO" w:eastAsia="HG丸ｺﾞｼｯｸM-PRO" w:hAnsi="HG丸ｺﾞｼｯｸM-PRO" w:hint="eastAsia"/>
          <w:sz w:val="22"/>
        </w:rPr>
        <w:t>テキストＰ.</w:t>
      </w:r>
      <w:r w:rsidR="00765AB9">
        <w:rPr>
          <w:rFonts w:ascii="HG丸ｺﾞｼｯｸM-PRO" w:eastAsia="HG丸ｺﾞｼｯｸM-PRO" w:hAnsi="HG丸ｺﾞｼｯｸM-PRO" w:hint="eastAsia"/>
          <w:sz w:val="22"/>
        </w:rPr>
        <w:t>５８</w:t>
      </w:r>
    </w:p>
    <w:p w:rsidR="00510D7D" w:rsidRPr="00510D7D" w:rsidRDefault="00510D7D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F14517" w:rsidRPr="002462A4" w:rsidRDefault="00F14517" w:rsidP="00F14517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151ADE" wp14:editId="26B48C25">
                <wp:simplePos x="0" y="0"/>
                <wp:positionH relativeFrom="column">
                  <wp:posOffset>-3810</wp:posOffset>
                </wp:positionH>
                <wp:positionV relativeFrom="paragraph">
                  <wp:posOffset>414020</wp:posOffset>
                </wp:positionV>
                <wp:extent cx="5429250" cy="3108325"/>
                <wp:effectExtent l="5715" t="13970" r="13335" b="1143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Pr="005C790C" w:rsidRDefault="006A1AC2" w:rsidP="00F145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1ADE" id="テキスト ボックス 1" o:spid="_x0000_s1027" type="#_x0000_t202" style="position:absolute;margin-left:-.3pt;margin-top:32.6pt;width:427.5pt;height:2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">
                <v:textbox>
                  <w:txbxContent>
                    <w:p w:rsidR="006A1AC2" w:rsidRPr="005C790C" w:rsidRDefault="006A1AC2" w:rsidP="00F145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510D7D" w:rsidRDefault="00510D7D" w:rsidP="00510D7D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1年間の売上計算</w:t>
      </w:r>
      <w:r w:rsidRPr="00510D7D">
        <w:rPr>
          <w:rFonts w:ascii="HG丸ｺﾞｼｯｸM-PRO" w:eastAsia="HG丸ｺﾞｼｯｸM-PRO" w:hAnsi="HG丸ｺﾞｼｯｸM-PRO" w:hint="eastAsia"/>
          <w:sz w:val="22"/>
          <w:u w:val="single"/>
        </w:rPr>
        <w:t>（軌道に乗った後）</w:t>
      </w:r>
      <w:r w:rsidRPr="00527E8D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1BF1">
        <w:rPr>
          <w:rFonts w:ascii="HG丸ｺﾞｼｯｸM-PRO" w:eastAsia="HG丸ｺﾞｼｯｸM-PRO" w:hAnsi="HG丸ｺﾞｼｯｸM-PRO" w:hint="eastAsia"/>
          <w:sz w:val="22"/>
        </w:rPr>
        <w:t>テキストＰ.５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510D7D" w:rsidRPr="00510D7D" w:rsidRDefault="00510D7D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510D7D" w:rsidRPr="002462A4" w:rsidRDefault="00510D7D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9EB18B" wp14:editId="2C0E0574">
                <wp:simplePos x="0" y="0"/>
                <wp:positionH relativeFrom="column">
                  <wp:posOffset>-3810</wp:posOffset>
                </wp:positionH>
                <wp:positionV relativeFrom="paragraph">
                  <wp:posOffset>414020</wp:posOffset>
                </wp:positionV>
                <wp:extent cx="5429250" cy="3108325"/>
                <wp:effectExtent l="5715" t="13970" r="13335" b="1143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Pr="005C790C" w:rsidRDefault="006A1AC2" w:rsidP="00510D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B18B" id="テキスト ボックス 3" o:spid="_x0000_s1028" type="#_x0000_t202" style="position:absolute;margin-left:-.3pt;margin-top:32.6pt;width:427.5pt;height:24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">
                <v:textbox>
                  <w:txbxContent>
                    <w:p w:rsidR="006A1AC2" w:rsidRPr="005C790C" w:rsidRDefault="006A1AC2" w:rsidP="00510D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１６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テキストＰ.</w:t>
      </w:r>
      <w:r w:rsidR="00765AB9">
        <w:rPr>
          <w:rFonts w:ascii="HG丸ｺﾞｼｯｸM-PRO" w:eastAsia="HG丸ｺﾞｼｯｸM-PRO" w:hAnsi="HG丸ｺﾞｼｯｸM-PRO" w:hint="eastAsia"/>
          <w:sz w:val="22"/>
        </w:rPr>
        <w:t>６０</w:t>
      </w:r>
    </w:p>
    <w:p w:rsidR="00F14517" w:rsidRPr="004810FB" w:rsidRDefault="00F14517" w:rsidP="00F1451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（保険・年金）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30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3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33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9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:rsidR="00F14517" w:rsidRPr="004810FB" w:rsidRDefault="00F14517" w:rsidP="00F1451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:rsidR="00F14517" w:rsidRPr="00A2348C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１７</w:t>
      </w:r>
      <w:r w:rsidRPr="00A2348C">
        <w:rPr>
          <w:rFonts w:ascii="HG丸ｺﾞｼｯｸM-PRO" w:eastAsia="HG丸ｺﾞｼｯｸM-PRO" w:hAnsi="HG丸ｺﾞｼｯｸM-PRO" w:hint="eastAsia"/>
          <w:sz w:val="22"/>
        </w:rPr>
        <w:t xml:space="preserve">：売上と利益の計算】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001BF1">
        <w:rPr>
          <w:rFonts w:ascii="HG丸ｺﾞｼｯｸM-PRO" w:eastAsia="HG丸ｺﾞｼｯｸM-PRO" w:hAnsi="HG丸ｺﾞｼｯｸM-PRO" w:hint="eastAsia"/>
          <w:sz w:val="22"/>
        </w:rPr>
        <w:t>テキストＰ.</w:t>
      </w:r>
      <w:r w:rsidR="00510D7D">
        <w:rPr>
          <w:rFonts w:ascii="HG丸ｺﾞｼｯｸM-PRO" w:eastAsia="HG丸ｺﾞｼｯｸM-PRO" w:hAnsi="HG丸ｺﾞｼｯｸM-PRO" w:hint="eastAsia"/>
          <w:sz w:val="22"/>
        </w:rPr>
        <w:t>６</w:t>
      </w:r>
      <w:r w:rsidR="00765AB9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F14517" w:rsidRPr="00A2348C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初年度・軌道に乗った時点での売上・利益計画を完成させましょう</w:t>
      </w:r>
    </w:p>
    <w:p w:rsidR="00F14517" w:rsidRPr="00A2348C" w:rsidRDefault="00F14517" w:rsidP="00F14517"/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2513"/>
      </w:tblGrid>
      <w:tr w:rsidR="00F14517" w:rsidRPr="00A2348C" w:rsidTr="006A1AC2">
        <w:trPr>
          <w:trHeight w:val="350"/>
        </w:trPr>
        <w:tc>
          <w:tcPr>
            <w:tcW w:w="3544" w:type="dxa"/>
            <w:shd w:val="clear" w:color="auto" w:fill="F2F2F2"/>
          </w:tcPr>
          <w:p w:rsidR="00F14517" w:rsidRPr="00A2348C" w:rsidRDefault="00F14517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  <w:tc>
          <w:tcPr>
            <w:tcW w:w="2513" w:type="dxa"/>
            <w:shd w:val="clear" w:color="auto" w:fill="F2F2F2"/>
            <w:vAlign w:val="center"/>
          </w:tcPr>
          <w:p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軌道に乗った後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</w:t>
            </w:r>
            <w:proofErr w:type="spellStart"/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売上</w:t>
            </w:r>
            <w:proofErr w:type="spellEnd"/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</w:t>
            </w:r>
            <w:r w:rsidR="007B50BE">
              <w:rPr>
                <w:rFonts w:ascii="HG丸ｺﾞｼｯｸM-PRO" w:eastAsia="HG丸ｺﾞｼｯｸM-PRO" w:hint="eastAsia"/>
                <w:sz w:val="22"/>
              </w:rPr>
              <w:t>（粗利）</w:t>
            </w:r>
            <w:r w:rsidRPr="00A2348C">
              <w:rPr>
                <w:rFonts w:ascii="HG丸ｺﾞｼｯｸM-PRO" w:eastAsia="HG丸ｺﾞｼｯｸM-PRO" w:hint="eastAsia"/>
                <w:sz w:val="22"/>
              </w:rPr>
              <w:t>(①－②)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</w:t>
            </w:r>
            <w:r>
              <w:rPr>
                <w:rFonts w:ascii="HG丸ｺﾞｼｯｸM-PRO" w:eastAsia="HG丸ｺﾞｼｯｸM-PRO" w:hint="eastAsia"/>
                <w:sz w:val="22"/>
              </w:rPr>
              <w:t>販売費及び一般管理費</w:t>
            </w:r>
            <w:r w:rsidR="007B50BE">
              <w:rPr>
                <w:rFonts w:ascii="HG丸ｺﾞｼｯｸM-PRO" w:eastAsia="HG丸ｺﾞｼｯｸM-PRO" w:hint="eastAsia"/>
                <w:sz w:val="22"/>
              </w:rPr>
              <w:t>（経費</w:t>
            </w:r>
            <w:bookmarkStart w:id="7" w:name="_GoBack"/>
            <w:bookmarkEnd w:id="7"/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:rsidR="00F14517" w:rsidRPr="00A2348C" w:rsidRDefault="00F14517" w:rsidP="00F14517">
      <w:pPr>
        <w:ind w:firstLineChars="100" w:firstLine="221"/>
        <w:rPr>
          <w:rFonts w:ascii="HG丸ｺﾞｼｯｸM-PRO" w:eastAsia="HG丸ｺﾞｼｯｸM-PRO" w:hAnsi="ＭＳ ゴシック"/>
          <w:b/>
          <w:sz w:val="22"/>
        </w:rPr>
      </w:pPr>
    </w:p>
    <w:p w:rsidR="00F14517" w:rsidRDefault="00F14517" w:rsidP="00F14517"/>
    <w:p w:rsidR="00F14517" w:rsidRDefault="00F14517" w:rsidP="00F14517"/>
    <w:p w:rsidR="00F14517" w:rsidRDefault="00F14517" w:rsidP="00F14517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自身の目標売上高を計算してみましょう。</w:t>
      </w:r>
      <w:r>
        <w:rPr>
          <w:rFonts w:ascii="HG丸ｺﾞｼｯｸM-PRO" w:eastAsia="HG丸ｺﾞｼｯｸM-PRO" w:hint="eastAsia"/>
          <w:sz w:val="22"/>
        </w:rPr>
        <w:t xml:space="preserve">　　　　　　　　　参考：テキストＰ.</w:t>
      </w:r>
      <w:r w:rsidR="00510D7D">
        <w:rPr>
          <w:rFonts w:ascii="HG丸ｺﾞｼｯｸM-PRO" w:eastAsia="HG丸ｺﾞｼｯｸM-PRO" w:hint="eastAsia"/>
          <w:sz w:val="22"/>
        </w:rPr>
        <w:t>６</w:t>
      </w:r>
      <w:r w:rsidR="00765AB9">
        <w:rPr>
          <w:rFonts w:ascii="HG丸ｺﾞｼｯｸM-PRO" w:eastAsia="HG丸ｺﾞｼｯｸM-PRO" w:hint="eastAsia"/>
          <w:sz w:val="22"/>
        </w:rPr>
        <w:t>３</w:t>
      </w: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2494" wp14:editId="4A954A5C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29250" cy="3257550"/>
                <wp:effectExtent l="5715" t="6350" r="13335" b="127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Default="006A1AC2" w:rsidP="00F14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2494" id="テキスト ボックス 27" o:spid="_x0000_s1029" type="#_x0000_t202" style="position:absolute;margin-left:-1.05pt;margin-top:7.25pt;width:427.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">
                <v:textbox>
                  <w:txbxContent>
                    <w:p w:rsidR="006A1AC2" w:rsidRDefault="006A1AC2" w:rsidP="00F14517"/>
                  </w:txbxContent>
                </v:textbox>
              </v:shape>
            </w:pict>
          </mc:Fallback>
        </mc:AlternateContent>
      </w: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F14517" w:rsidRPr="00A2348C" w:rsidRDefault="00F14517" w:rsidP="00F14517"/>
    <w:p w:rsidR="00F14517" w:rsidRPr="00A03A0E" w:rsidRDefault="00F14517" w:rsidP="00F1451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6A1AC2" w:rsidRDefault="00510D7D" w:rsidP="00510D7D">
      <w:pPr>
        <w:rPr>
          <w:rFonts w:ascii="HG丸ｺﾞｼｯｸM-PRO" w:eastAsia="HG丸ｺﾞｼｯｸM-PRO"/>
          <w:sz w:val="22"/>
        </w:rPr>
      </w:pPr>
      <w:r w:rsidRPr="0067279A">
        <w:rPr>
          <w:rFonts w:ascii="HG丸ｺﾞｼｯｸM-PRO" w:eastAsia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int="eastAsia"/>
          <w:sz w:val="22"/>
        </w:rPr>
        <w:t>１８</w:t>
      </w:r>
      <w:r w:rsidRPr="0067279A">
        <w:rPr>
          <w:rFonts w:ascii="HG丸ｺﾞｼｯｸM-PRO" w:eastAsia="HG丸ｺﾞｼｯｸM-PRO" w:hint="eastAsia"/>
          <w:sz w:val="22"/>
        </w:rPr>
        <w:t xml:space="preserve">：設備資金】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テキストＰ.６</w:t>
      </w:r>
      <w:r w:rsidR="00765AB9">
        <w:rPr>
          <w:rFonts w:ascii="HG丸ｺﾞｼｯｸM-PRO" w:eastAsia="HG丸ｺﾞｼｯｸM-PRO" w:hint="eastAsia"/>
          <w:sz w:val="22"/>
        </w:rPr>
        <w:t>７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510D7D" w:rsidRPr="0067279A" w:rsidRDefault="00510D7D" w:rsidP="00510D7D">
      <w:pPr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00"/>
        <w:gridCol w:w="1660"/>
        <w:gridCol w:w="204"/>
        <w:gridCol w:w="438"/>
        <w:gridCol w:w="2159"/>
        <w:gridCol w:w="1601"/>
      </w:tblGrid>
      <w:tr w:rsidR="00510D7D" w:rsidRPr="00B47E3C" w:rsidTr="006A1AC2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舗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・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保証金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工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工事費</w:t>
            </w:r>
          </w:p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（電気・配管）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敷金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礼金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仲介料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空調設備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外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工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・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機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初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期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経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:rsidR="00510D7D" w:rsidRDefault="00510D7D" w:rsidP="00510D7D">
      <w:pPr>
        <w:spacing w:line="360" w:lineRule="auto"/>
        <w:jc w:val="right"/>
        <w:rPr>
          <w:rFonts w:ascii="HG丸ｺﾞｼｯｸM-PRO" w:eastAsia="HG丸ｺﾞｼｯｸM-PRO" w:hAnsi="ＭＳ Ｐ明朝" w:cs="ＭＳ Ｐゴシック"/>
          <w:sz w:val="22"/>
          <w:u w:val="single"/>
        </w:rPr>
      </w:pPr>
      <w:r>
        <w:rPr>
          <w:rFonts w:ascii="HG丸ｺﾞｼｯｸM-PRO" w:eastAsia="HG丸ｺﾞｼｯｸM-PRO" w:hAnsi="ＭＳ Ｐ明朝" w:cs="ＭＳ Ｐゴシック" w:hint="eastAsia"/>
          <w:sz w:val="22"/>
          <w:u w:val="single"/>
        </w:rPr>
        <w:t>設備資金</w:t>
      </w:r>
      <w:r w:rsidRPr="00B47E3C">
        <w:rPr>
          <w:rFonts w:ascii="HG丸ｺﾞｼｯｸM-PRO" w:eastAsia="HG丸ｺﾞｼｯｸM-PRO" w:hAnsi="ＭＳ Ｐ明朝" w:cs="ＭＳ Ｐゴシック" w:hint="eastAsia"/>
          <w:sz w:val="22"/>
          <w:u w:val="single"/>
        </w:rPr>
        <w:t>合計：　　　　　　　　　　　円</w:t>
      </w:r>
    </w:p>
    <w:p w:rsidR="00510D7D" w:rsidRDefault="00510D7D" w:rsidP="00510D7D">
      <w:pPr>
        <w:rPr>
          <w:rFonts w:ascii="HG丸ｺﾞｼｯｸM-PRO" w:eastAsia="HG丸ｺﾞｼｯｸM-PRO"/>
          <w:sz w:val="22"/>
        </w:rPr>
      </w:pPr>
      <w:r w:rsidRPr="00FA7F7F">
        <w:rPr>
          <w:rFonts w:ascii="HG丸ｺﾞｼｯｸM-PRO" w:eastAsia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int="eastAsia"/>
          <w:sz w:val="22"/>
        </w:rPr>
        <w:t>１９</w:t>
      </w:r>
      <w:r w:rsidRPr="00FA7F7F">
        <w:rPr>
          <w:rFonts w:ascii="HG丸ｺﾞｼｯｸM-PRO" w:eastAsia="HG丸ｺﾞｼｯｸM-PRO" w:hint="eastAsia"/>
          <w:sz w:val="22"/>
        </w:rPr>
        <w:t>：運転資金】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テキストＰ.６</w:t>
      </w:r>
      <w:r w:rsidR="00765AB9">
        <w:rPr>
          <w:rFonts w:ascii="HG丸ｺﾞｼｯｸM-PRO" w:eastAsia="HG丸ｺﾞｼｯｸM-PRO" w:hint="eastAsia"/>
          <w:sz w:val="22"/>
        </w:rPr>
        <w:t>８</w:t>
      </w:r>
    </w:p>
    <w:p w:rsidR="006A1AC2" w:rsidRPr="00FA7F7F" w:rsidRDefault="006A1AC2" w:rsidP="00510D7D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447"/>
        <w:gridCol w:w="2448"/>
      </w:tblGrid>
      <w:tr w:rsidR="00510D7D" w:rsidRPr="00FA7F7F" w:rsidTr="006A1AC2">
        <w:tc>
          <w:tcPr>
            <w:tcW w:w="3652" w:type="dxa"/>
            <w:shd w:val="clear" w:color="auto" w:fill="BFBFBF"/>
          </w:tcPr>
          <w:p w:rsidR="00510D7D" w:rsidRPr="00FA7F7F" w:rsidRDefault="00510D7D" w:rsidP="006A1AC2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項目</w:t>
            </w:r>
          </w:p>
        </w:tc>
        <w:tc>
          <w:tcPr>
            <w:tcW w:w="2480" w:type="dxa"/>
            <w:shd w:val="clear" w:color="auto" w:fill="BFBFBF"/>
          </w:tcPr>
          <w:p w:rsidR="00510D7D" w:rsidRPr="00FA7F7F" w:rsidRDefault="00510D7D" w:rsidP="006A1AC2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1か月</w:t>
            </w:r>
          </w:p>
        </w:tc>
        <w:tc>
          <w:tcPr>
            <w:tcW w:w="2481" w:type="dxa"/>
            <w:shd w:val="clear" w:color="auto" w:fill="BFBFBF"/>
          </w:tcPr>
          <w:p w:rsidR="00510D7D" w:rsidRPr="00FA7F7F" w:rsidRDefault="00510D7D" w:rsidP="006A1AC2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 xml:space="preserve">　　か月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  <w:tcBorders>
              <w:bottom w:val="sing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  <w:tcBorders>
              <w:bottom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借入金返済</w:t>
            </w: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  <w:tcBorders>
              <w:top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運転資金合計</w:t>
            </w:r>
          </w:p>
        </w:tc>
        <w:tc>
          <w:tcPr>
            <w:tcW w:w="2480" w:type="dxa"/>
            <w:tcBorders>
              <w:top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top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</w:tbl>
    <w:p w:rsidR="00510D7D" w:rsidRDefault="00510D7D" w:rsidP="00510D7D">
      <w:pPr>
        <w:rPr>
          <w:rFonts w:ascii="HG丸ｺﾞｼｯｸM-PRO" w:eastAsia="HG丸ｺﾞｼｯｸM-PRO"/>
          <w:sz w:val="22"/>
        </w:rPr>
      </w:pPr>
    </w:p>
    <w:p w:rsidR="00510D7D" w:rsidRDefault="00510D7D" w:rsidP="00510D7D">
      <w:pPr>
        <w:rPr>
          <w:rFonts w:ascii="HG丸ｺﾞｼｯｸM-PRO" w:eastAsia="HG丸ｺﾞｼｯｸM-PRO"/>
          <w:sz w:val="22"/>
        </w:rPr>
      </w:pPr>
      <w:r w:rsidRPr="00FA7F7F">
        <w:rPr>
          <w:rFonts w:ascii="HG丸ｺﾞｼｯｸM-PRO" w:eastAsia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int="eastAsia"/>
          <w:sz w:val="22"/>
        </w:rPr>
        <w:t>２０</w:t>
      </w:r>
      <w:r w:rsidRPr="00FA7F7F">
        <w:rPr>
          <w:rFonts w:ascii="HG丸ｺﾞｼｯｸM-PRO" w:eastAsia="HG丸ｺﾞｼｯｸM-PRO" w:hint="eastAsia"/>
          <w:sz w:val="22"/>
        </w:rPr>
        <w:t>：資金計画</w:t>
      </w:r>
      <w:r w:rsidR="006A1AC2">
        <w:rPr>
          <w:rFonts w:ascii="HG丸ｺﾞｼｯｸM-PRO" w:eastAsia="HG丸ｺﾞｼｯｸM-PRO" w:hint="eastAsia"/>
          <w:sz w:val="22"/>
        </w:rPr>
        <w:t>表</w:t>
      </w:r>
      <w:r w:rsidRPr="00FA7F7F">
        <w:rPr>
          <w:rFonts w:ascii="HG丸ｺﾞｼｯｸM-PRO" w:eastAsia="HG丸ｺﾞｼｯｸM-PRO" w:hint="eastAsia"/>
          <w:sz w:val="22"/>
        </w:rPr>
        <w:t>】</w:t>
      </w:r>
      <w:r>
        <w:rPr>
          <w:rFonts w:ascii="HG丸ｺﾞｼｯｸM-PRO" w:eastAsia="HG丸ｺﾞｼｯｸM-PRO" w:hint="eastAsia"/>
          <w:sz w:val="22"/>
        </w:rPr>
        <w:t xml:space="preserve">　　　　　　</w:t>
      </w:r>
      <w:r w:rsidR="006A1AC2">
        <w:rPr>
          <w:rFonts w:ascii="HG丸ｺﾞｼｯｸM-PRO" w:eastAsia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int="eastAsia"/>
          <w:sz w:val="22"/>
        </w:rPr>
        <w:t xml:space="preserve">　　テキストＰ.</w:t>
      </w:r>
      <w:r w:rsidR="00765AB9">
        <w:rPr>
          <w:rFonts w:ascii="HG丸ｺﾞｼｯｸM-PRO" w:eastAsia="HG丸ｺﾞｼｯｸM-PRO" w:hint="eastAsia"/>
          <w:sz w:val="22"/>
        </w:rPr>
        <w:t>７０</w:t>
      </w:r>
    </w:p>
    <w:p w:rsidR="006A1AC2" w:rsidRPr="006A1AC2" w:rsidRDefault="006A1AC2" w:rsidP="00510D7D">
      <w:pPr>
        <w:rPr>
          <w:rFonts w:ascii="HG丸ｺﾞｼｯｸM-PRO" w:eastAsia="HG丸ｺﾞｼｯｸM-PRO"/>
          <w:sz w:val="22"/>
        </w:rPr>
      </w:pPr>
    </w:p>
    <w:p w:rsidR="00510D7D" w:rsidRPr="00FA7F7F" w:rsidRDefault="00510D7D" w:rsidP="00510D7D">
      <w:pPr>
        <w:ind w:firstLineChars="1400" w:firstLine="3080"/>
        <w:rPr>
          <w:rFonts w:ascii="HG丸ｺﾞｼｯｸM-PRO" w:eastAsia="HG丸ｺﾞｼｯｸM-PRO" w:hAnsi="HG丸ｺﾞｼｯｸM-PRO"/>
          <w:szCs w:val="21"/>
        </w:rPr>
      </w:pPr>
      <w:r w:rsidRPr="00FA7F7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Pr="00FA7F7F">
        <w:rPr>
          <w:rFonts w:ascii="HG丸ｺﾞｼｯｸM-PRO" w:eastAsia="HG丸ｺﾞｼｯｸM-PRO" w:hAnsi="HG丸ｺﾞｼｯｸM-PRO" w:hint="eastAsia"/>
          <w:szCs w:val="21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510D7D" w:rsidRPr="00FA7F7F" w:rsidTr="006A1AC2">
        <w:trPr>
          <w:cantSplit/>
        </w:trPr>
        <w:tc>
          <w:tcPr>
            <w:tcW w:w="3420" w:type="dxa"/>
            <w:gridSpan w:val="2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必要資金</w:t>
            </w:r>
          </w:p>
        </w:tc>
        <w:tc>
          <w:tcPr>
            <w:tcW w:w="1542" w:type="dxa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  <w:tc>
          <w:tcPr>
            <w:tcW w:w="2409" w:type="dxa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調達方法</w:t>
            </w:r>
          </w:p>
        </w:tc>
        <w:tc>
          <w:tcPr>
            <w:tcW w:w="1560" w:type="dxa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</w:tr>
      <w:tr w:rsidR="00510D7D" w:rsidRPr="00FA7F7F" w:rsidTr="006A1AC2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510D7D" w:rsidRPr="00FA7F7F" w:rsidRDefault="00510D7D" w:rsidP="006A1A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設備資金</w:t>
            </w:r>
          </w:p>
        </w:tc>
        <w:tc>
          <w:tcPr>
            <w:tcW w:w="2700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設備資金小計</w:t>
            </w:r>
          </w:p>
        </w:tc>
        <w:tc>
          <w:tcPr>
            <w:tcW w:w="1542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0D7D" w:rsidRPr="00FA7F7F" w:rsidTr="006A1AC2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510D7D" w:rsidRPr="00FA7F7F" w:rsidRDefault="00510D7D" w:rsidP="006A1A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運転資金</w:t>
            </w:r>
          </w:p>
        </w:tc>
        <w:tc>
          <w:tcPr>
            <w:tcW w:w="2700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運転資金小計</w:t>
            </w:r>
          </w:p>
        </w:tc>
        <w:tc>
          <w:tcPr>
            <w:tcW w:w="1542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vMerge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0D7D" w:rsidRPr="00FA7F7F" w:rsidTr="006A1AC2">
        <w:trPr>
          <w:cantSplit/>
        </w:trPr>
        <w:tc>
          <w:tcPr>
            <w:tcW w:w="3420" w:type="dxa"/>
            <w:gridSpan w:val="2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4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10D7D" w:rsidRPr="00FA7F7F" w:rsidRDefault="00510D7D" w:rsidP="00510D7D">
      <w:pPr>
        <w:ind w:leftChars="100" w:left="240" w:firstLineChars="300" w:firstLine="720"/>
        <w:jc w:val="right"/>
        <w:rPr>
          <w:rFonts w:ascii="HG丸ｺﾞｼｯｸM-PRO" w:eastAsia="HG丸ｺﾞｼｯｸM-PRO" w:hAnsi="HG丸ｺﾞｼｯｸM-PRO"/>
          <w:szCs w:val="21"/>
        </w:rPr>
      </w:pPr>
      <w:r w:rsidRPr="00FA7F7F">
        <w:rPr>
          <w:rFonts w:ascii="HG丸ｺﾞｼｯｸM-PRO" w:eastAsia="HG丸ｺﾞｼｯｸM-PRO" w:hAnsi="HG丸ｺﾞｼｯｸM-PRO" w:hint="eastAsia"/>
          <w:szCs w:val="21"/>
        </w:rPr>
        <w:t>確認！　必要資金と調達の合計額は一致しましたか？</w:t>
      </w:r>
    </w:p>
    <w:p w:rsidR="00510D7D" w:rsidRDefault="00510D7D" w:rsidP="00510D7D"/>
    <w:p w:rsidR="00510D7D" w:rsidRDefault="00510D7D" w:rsidP="00510D7D"/>
    <w:p w:rsidR="00510D7D" w:rsidRDefault="00510D7D" w:rsidP="00510D7D"/>
    <w:p w:rsidR="00510D7D" w:rsidRDefault="00510D7D" w:rsidP="00510D7D"/>
    <w:p w:rsidR="00510D7D" w:rsidRDefault="00510D7D" w:rsidP="00510D7D"/>
    <w:p w:rsidR="00510D7D" w:rsidRPr="00EB1EA4" w:rsidRDefault="00510D7D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sectPr w:rsidR="00510D7D" w:rsidRPr="00EB1EA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92" w:rsidRDefault="00962292" w:rsidP="00492308">
      <w:r>
        <w:separator/>
      </w:r>
    </w:p>
  </w:endnote>
  <w:endnote w:type="continuationSeparator" w:id="0">
    <w:p w:rsidR="00962292" w:rsidRDefault="00962292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:rsidR="006A1AC2" w:rsidRDefault="006A1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:rsidR="006A1AC2" w:rsidRDefault="006A1A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92" w:rsidRDefault="00962292" w:rsidP="00492308">
      <w:r>
        <w:separator/>
      </w:r>
    </w:p>
  </w:footnote>
  <w:footnote w:type="continuationSeparator" w:id="0">
    <w:p w:rsidR="00962292" w:rsidRDefault="00962292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245042"/>
    <w:rsid w:val="0029123B"/>
    <w:rsid w:val="002D3FBD"/>
    <w:rsid w:val="003F4A42"/>
    <w:rsid w:val="00492308"/>
    <w:rsid w:val="004E5915"/>
    <w:rsid w:val="004E7A35"/>
    <w:rsid w:val="00510D7D"/>
    <w:rsid w:val="006A1AC2"/>
    <w:rsid w:val="006C5B91"/>
    <w:rsid w:val="00720403"/>
    <w:rsid w:val="00765AB9"/>
    <w:rsid w:val="00772A5D"/>
    <w:rsid w:val="00794357"/>
    <w:rsid w:val="007B50BE"/>
    <w:rsid w:val="007F0881"/>
    <w:rsid w:val="008268C6"/>
    <w:rsid w:val="008573D9"/>
    <w:rsid w:val="008E07CC"/>
    <w:rsid w:val="00900C38"/>
    <w:rsid w:val="00962292"/>
    <w:rsid w:val="00A01A22"/>
    <w:rsid w:val="00A152E4"/>
    <w:rsid w:val="00A228EB"/>
    <w:rsid w:val="00A55802"/>
    <w:rsid w:val="00A80801"/>
    <w:rsid w:val="00B1106E"/>
    <w:rsid w:val="00B5083A"/>
    <w:rsid w:val="00C55B27"/>
    <w:rsid w:val="00C85526"/>
    <w:rsid w:val="00CA0253"/>
    <w:rsid w:val="00CC20A5"/>
    <w:rsid w:val="00D21F3B"/>
    <w:rsid w:val="00D27AF5"/>
    <w:rsid w:val="00D4082E"/>
    <w:rsid w:val="00DD583A"/>
    <w:rsid w:val="00EB1EA4"/>
    <w:rsid w:val="00F14517"/>
    <w:rsid w:val="00F250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5010E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川口佐和子</cp:lastModifiedBy>
  <cp:revision>3</cp:revision>
  <cp:lastPrinted>2018-05-30T12:57:00Z</cp:lastPrinted>
  <dcterms:created xsi:type="dcterms:W3CDTF">2018-10-22T06:06:00Z</dcterms:created>
  <dcterms:modified xsi:type="dcterms:W3CDTF">2018-10-22T08:49:00Z</dcterms:modified>
</cp:coreProperties>
</file>